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3F" w:rsidRPr="004B0DAC" w:rsidRDefault="0034003F" w:rsidP="0034003F">
      <w:pPr>
        <w:pStyle w:val="Ttulo1"/>
        <w:numPr>
          <w:ilvl w:val="0"/>
          <w:numId w:val="0"/>
        </w:numPr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517894563"/>
      <w:r w:rsidRPr="004B0DAC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4003F" w:rsidRPr="004B0DAC" w:rsidTr="0065236B">
        <w:trPr>
          <w:trHeight w:val="592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4003F" w:rsidRPr="004B0DAC" w:rsidRDefault="0034003F" w:rsidP="0034003F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34003F" w:rsidRPr="004B0DAC" w:rsidTr="0065236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34003F" w:rsidRPr="004B0DAC" w:rsidTr="0065236B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3F2DA7">
              <w:rPr>
                <w:rFonts w:ascii="Arial" w:hAnsi="Arial" w:cs="Arial"/>
                <w:b/>
                <w:bCs/>
                <w:i/>
                <w:iCs/>
                <w:lang w:eastAsia="es-BO"/>
              </w:rPr>
              <w:t>AUTORIDAD DE FISCALIZACIÓN DE ELECTRICIDAD</w:t>
            </w:r>
            <w:r>
              <w:rPr>
                <w:rFonts w:ascii="Arial" w:hAnsi="Arial" w:cs="Arial"/>
                <w:b/>
                <w:bCs/>
                <w:i/>
                <w:iCs/>
                <w:lang w:eastAsia="es-BO"/>
              </w:rPr>
              <w:t xml:space="preserve">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 xml:space="preserve">Apoyo Nacional a la Producción y Empleo - </w:t>
            </w:r>
            <w:proofErr w:type="spellStart"/>
            <w:r w:rsidRPr="004B0DAC">
              <w:rPr>
                <w:rFonts w:ascii="Arial" w:hAnsi="Arial" w:cs="Arial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AETN-RPA-</w:t>
            </w:r>
            <w:proofErr w:type="spellStart"/>
            <w:r>
              <w:rPr>
                <w:rFonts w:ascii="Arial" w:hAnsi="Arial" w:cs="Arial"/>
              </w:rPr>
              <w:t>DPT</w:t>
            </w:r>
            <w:proofErr w:type="spellEnd"/>
            <w:r>
              <w:rPr>
                <w:rFonts w:ascii="Arial" w:hAnsi="Arial" w:cs="Arial"/>
              </w:rPr>
              <w:t xml:space="preserve"> N° 042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34003F" w:rsidRPr="004B0DAC" w:rsidTr="0065236B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324"/>
        <w:gridCol w:w="281"/>
        <w:gridCol w:w="282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34003F" w:rsidRPr="004B0DAC" w:rsidTr="0065236B">
        <w:trPr>
          <w:jc w:val="center"/>
        </w:trPr>
        <w:tc>
          <w:tcPr>
            <w:tcW w:w="2351" w:type="dxa"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trHeight w:val="435"/>
          <w:jc w:val="center"/>
        </w:trPr>
        <w:tc>
          <w:tcPr>
            <w:tcW w:w="23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tabs>
                <w:tab w:val="left" w:pos="16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Computadoras </w:t>
            </w:r>
            <w:r w:rsidRPr="004B0DAC">
              <w:rPr>
                <w:rFonts w:ascii="Arial" w:hAnsi="Arial" w:cs="Arial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trHeight w:val="143"/>
          <w:jc w:val="center"/>
        </w:trPr>
        <w:tc>
          <w:tcPr>
            <w:tcW w:w="23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2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2217" w:type="dxa"/>
            <w:gridSpan w:val="8"/>
            <w:tcBorders>
              <w:left w:val="single" w:sz="4" w:space="0" w:color="auto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Calidad</w:t>
            </w:r>
          </w:p>
        </w:tc>
        <w:tc>
          <w:tcPr>
            <w:tcW w:w="276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Precio Referencial</w:t>
            </w:r>
          </w:p>
        </w:tc>
        <w:tc>
          <w:tcPr>
            <w:tcW w:w="772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Bs56.426,00 (Cincuenta y seis mil cuatrocientos veintiséis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trHeight w:val="240"/>
          <w:jc w:val="center"/>
        </w:trPr>
        <w:tc>
          <w:tcPr>
            <w:tcW w:w="235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both"/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  <w:szCs w:val="2"/>
              </w:rPr>
              <w:t xml:space="preserve">Orden de Compra </w:t>
            </w:r>
            <w:r w:rsidRPr="004B0DAC">
              <w:rPr>
                <w:rFonts w:ascii="Arial" w:hAnsi="Arial" w:cs="Arial"/>
                <w:b/>
                <w:i/>
                <w:sz w:val="14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Cs w:val="2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i/>
              </w:rPr>
            </w:pPr>
            <w:r w:rsidRPr="004B0DAC">
              <w:rPr>
                <w:rFonts w:ascii="Arial" w:hAnsi="Arial" w:cs="Arial"/>
              </w:rPr>
              <w:t xml:space="preserve">Plazo previsto para la entrega de bienes </w:t>
            </w:r>
            <w:r w:rsidRPr="004B0DAC">
              <w:rPr>
                <w:rFonts w:ascii="Arial" w:hAnsi="Arial" w:cs="Arial"/>
                <w:b/>
                <w:sz w:val="14"/>
              </w:rPr>
              <w:t>(en días calendario)</w:t>
            </w:r>
          </w:p>
        </w:tc>
        <w:tc>
          <w:tcPr>
            <w:tcW w:w="772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21 días calendario a partir de la orden de proceder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 xml:space="preserve">Garantía de Cumplimiento </w:t>
            </w:r>
          </w:p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de Contrato</w:t>
            </w:r>
          </w:p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i/>
              </w:rPr>
            </w:pPr>
            <w:r w:rsidRPr="004B0DAC">
              <w:rPr>
                <w:rFonts w:ascii="Arial" w:hAnsi="Arial" w:cs="Arial"/>
                <w:b/>
                <w:i/>
                <w:sz w:val="14"/>
              </w:rPr>
              <w:t>(Suprimir en caso de formalizar con Orden de Compra)</w:t>
            </w:r>
          </w:p>
        </w:tc>
        <w:tc>
          <w:tcPr>
            <w:tcW w:w="772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jc w:val="both"/>
              <w:rPr>
                <w:rFonts w:ascii="Arial" w:hAnsi="Arial" w:cs="Arial"/>
                <w:b/>
                <w:i/>
              </w:rPr>
            </w:pPr>
            <w:r w:rsidRPr="004B0DAC">
              <w:rPr>
                <w:rFonts w:ascii="Arial" w:hAnsi="Arial" w:cs="Arial"/>
                <w:b/>
                <w:i/>
              </w:rPr>
              <w:t>El proponente</w:t>
            </w:r>
            <w:r>
              <w:rPr>
                <w:rFonts w:ascii="Arial" w:hAnsi="Arial" w:cs="Arial"/>
                <w:b/>
                <w:i/>
              </w:rPr>
              <w:t xml:space="preserve"> adjudicado deberá constituir una </w:t>
            </w:r>
            <w:r w:rsidRPr="004B0DAC">
              <w:rPr>
                <w:rFonts w:ascii="Arial" w:hAnsi="Arial" w:cs="Arial"/>
                <w:b/>
                <w:i/>
              </w:rPr>
              <w:t xml:space="preserve">Garantía </w:t>
            </w:r>
            <w:r>
              <w:rPr>
                <w:rFonts w:ascii="Arial" w:hAnsi="Arial" w:cs="Arial"/>
                <w:b/>
                <w:i/>
              </w:rPr>
              <w:t>de</w:t>
            </w:r>
            <w:r w:rsidRPr="004B0DAC">
              <w:rPr>
                <w:rFonts w:ascii="Arial" w:hAnsi="Arial" w:cs="Arial"/>
                <w:b/>
                <w:i/>
              </w:rPr>
              <w:t xml:space="preserve"> Cumplimiento de Contrato </w:t>
            </w:r>
            <w:r>
              <w:rPr>
                <w:rFonts w:ascii="Arial" w:hAnsi="Arial" w:cs="Arial"/>
                <w:b/>
                <w:i/>
              </w:rPr>
              <w:t>equivalente al 7% o 3,5% (según corresponda).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51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4003F" w:rsidRPr="004B0DAC" w:rsidTr="0065236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 xml:space="preserve">Bienes recurrentes para la próxima gestión </w:t>
            </w:r>
            <w:r w:rsidRPr="004B0DAC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jc w:val="both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 xml:space="preserve">Bienes para la próxima gestión </w:t>
            </w:r>
            <w:r w:rsidRPr="004B0DAC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Pr="004B0DAC">
              <w:rPr>
                <w:rFonts w:ascii="Arial" w:hAnsi="Arial" w:cs="Arial"/>
                <w:sz w:val="14"/>
                <w:szCs w:val="14"/>
              </w:rPr>
              <w:t>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151"/>
        <w:gridCol w:w="85"/>
        <w:gridCol w:w="310"/>
        <w:gridCol w:w="273"/>
        <w:gridCol w:w="273"/>
        <w:gridCol w:w="267"/>
        <w:gridCol w:w="279"/>
      </w:tblGrid>
      <w:tr w:rsidR="0034003F" w:rsidRPr="004B0DAC" w:rsidTr="0065236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310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  <w:b/>
              </w:rPr>
            </w:pPr>
            <w:r w:rsidRPr="004B0DAC">
              <w:rPr>
                <w:rFonts w:ascii="Arial" w:hAnsi="Arial" w:cs="Arial"/>
              </w:rPr>
              <w:t>Nombre del Organismo Financiador</w:t>
            </w:r>
          </w:p>
          <w:p w:rsidR="0034003F" w:rsidRPr="004B0DAC" w:rsidRDefault="0034003F" w:rsidP="0065236B">
            <w:pPr>
              <w:jc w:val="center"/>
              <w:rPr>
                <w:rFonts w:ascii="Arial" w:hAnsi="Arial" w:cs="Arial"/>
                <w:b/>
              </w:rPr>
            </w:pPr>
            <w:r w:rsidRPr="004B0DAC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0"/>
            <w:vMerge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Merge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  <w:sz w:val="12"/>
              </w:rPr>
            </w:pPr>
            <w:r w:rsidRPr="004B0DAC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9D46D5" w:rsidRDefault="0034003F" w:rsidP="0065236B">
            <w:pPr>
              <w:jc w:val="center"/>
              <w:rPr>
                <w:rFonts w:ascii="Arial" w:hAnsi="Arial" w:cs="Arial"/>
                <w:b/>
              </w:rPr>
            </w:pPr>
            <w:r w:rsidRPr="009D46D5">
              <w:rPr>
                <w:rFonts w:ascii="Arial" w:hAnsi="Arial" w:cs="Arial"/>
                <w:b/>
                <w:lang w:eastAsia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9D46D5" w:rsidRDefault="0034003F" w:rsidP="0065236B">
            <w:pPr>
              <w:jc w:val="center"/>
              <w:rPr>
                <w:rFonts w:ascii="Arial" w:hAnsi="Arial" w:cs="Arial"/>
                <w:b/>
              </w:rPr>
            </w:pPr>
            <w:r w:rsidRPr="009D46D5"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4003F" w:rsidRPr="004B0DAC" w:rsidTr="0065236B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4003F" w:rsidRPr="004B0DAC" w:rsidRDefault="0034003F" w:rsidP="0034003F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 </w:t>
            </w:r>
          </w:p>
          <w:p w:rsidR="0034003F" w:rsidRPr="004B0DAC" w:rsidRDefault="0034003F" w:rsidP="0065236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4003F" w:rsidRPr="004B0DAC" w:rsidTr="0065236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0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</w:rPr>
            </w:pPr>
            <w:r w:rsidRPr="00475D8B">
              <w:rPr>
                <w:rFonts w:ascii="Arial" w:hAnsi="Arial" w:cs="Arial"/>
              </w:rPr>
              <w:t>La Paz, Avenida 16 de julio Nº 1571</w:t>
            </w:r>
          </w:p>
        </w:tc>
        <w:tc>
          <w:tcPr>
            <w:tcW w:w="16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</w:rPr>
            </w:pPr>
            <w:r w:rsidRPr="00475D8B">
              <w:rPr>
                <w:rFonts w:ascii="Arial" w:hAnsi="Arial" w:cs="Arial"/>
              </w:rPr>
              <w:t>08:30-12:30; 14:30-18:30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0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34003F" w:rsidRPr="004B0DAC" w:rsidRDefault="0034003F" w:rsidP="0065236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4B0DAC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4B0DAC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34003F" w:rsidRPr="004B0DAC" w:rsidRDefault="0034003F" w:rsidP="0065236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4B0DAC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75D8B">
              <w:rPr>
                <w:rFonts w:ascii="Arial" w:hAnsi="Arial" w:cs="Arial"/>
              </w:rPr>
              <w:t>Christian Valdez Casassa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75D8B">
              <w:rPr>
                <w:rFonts w:ascii="Arial" w:hAnsi="Arial" w:cs="Arial"/>
              </w:rPr>
              <w:t>Analista de Contrataciones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75D8B">
              <w:rPr>
                <w:rFonts w:ascii="Arial" w:hAnsi="Arial" w:cs="Arial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310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  <w:r w:rsidRPr="00475D8B">
              <w:rPr>
                <w:rFonts w:ascii="Arial" w:hAnsi="Arial" w:cs="Arial"/>
              </w:rPr>
              <w:t>cvaldez@ae.gob.bo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4003F" w:rsidRPr="004B0DAC" w:rsidTr="0065236B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34003F" w:rsidRPr="004B0DAC" w:rsidRDefault="0034003F" w:rsidP="0065236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0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34003F" w:rsidRPr="004B0DAC" w:rsidRDefault="0034003F" w:rsidP="0065236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4003F" w:rsidRPr="004B0DAC" w:rsidRDefault="0034003F" w:rsidP="0034003F">
      <w:pPr>
        <w:rPr>
          <w:lang w:val="es-BO"/>
        </w:rPr>
      </w:pPr>
    </w:p>
    <w:p w:rsidR="0034003F" w:rsidRDefault="0034003F" w:rsidP="0034003F">
      <w:pPr>
        <w:rPr>
          <w:lang w:val="es-BO"/>
        </w:rPr>
      </w:pPr>
    </w:p>
    <w:p w:rsidR="0034003F" w:rsidRDefault="0034003F" w:rsidP="0034003F">
      <w:pPr>
        <w:rPr>
          <w:lang w:val="es-BO"/>
        </w:rPr>
      </w:pPr>
    </w:p>
    <w:p w:rsidR="0034003F" w:rsidRDefault="0034003F" w:rsidP="0034003F">
      <w:pPr>
        <w:rPr>
          <w:lang w:val="es-BO"/>
        </w:rPr>
      </w:pPr>
    </w:p>
    <w:p w:rsidR="0034003F" w:rsidRDefault="0034003F" w:rsidP="0034003F">
      <w:pPr>
        <w:rPr>
          <w:lang w:val="es-BO"/>
        </w:rPr>
      </w:pPr>
    </w:p>
    <w:p w:rsidR="0034003F" w:rsidRDefault="0034003F" w:rsidP="0034003F">
      <w:pPr>
        <w:rPr>
          <w:lang w:val="es-BO"/>
        </w:rPr>
      </w:pPr>
    </w:p>
    <w:p w:rsidR="0034003F" w:rsidRDefault="0034003F" w:rsidP="0034003F">
      <w:pPr>
        <w:rPr>
          <w:lang w:val="es-BO"/>
        </w:rPr>
      </w:pPr>
    </w:p>
    <w:p w:rsidR="0034003F" w:rsidRDefault="0034003F" w:rsidP="0034003F">
      <w:pPr>
        <w:rPr>
          <w:lang w:val="es-BO"/>
        </w:rPr>
      </w:pPr>
    </w:p>
    <w:p w:rsidR="0034003F" w:rsidRDefault="0034003F" w:rsidP="0034003F">
      <w:pPr>
        <w:rPr>
          <w:lang w:val="es-BO"/>
        </w:rPr>
      </w:pPr>
    </w:p>
    <w:p w:rsidR="0034003F" w:rsidRDefault="0034003F" w:rsidP="0034003F">
      <w:pPr>
        <w:rPr>
          <w:lang w:val="es-BO"/>
        </w:rPr>
      </w:pPr>
    </w:p>
    <w:p w:rsidR="0034003F" w:rsidRDefault="0034003F" w:rsidP="0034003F">
      <w:pPr>
        <w:rPr>
          <w:lang w:val="es-BO"/>
        </w:rPr>
      </w:pPr>
    </w:p>
    <w:p w:rsidR="0034003F" w:rsidRPr="004B0DAC" w:rsidRDefault="0034003F" w:rsidP="0034003F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34003F" w:rsidRPr="004B0DAC" w:rsidTr="0065236B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34003F" w:rsidRPr="004B0DAC" w:rsidRDefault="0034003F" w:rsidP="0065236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4B0DAC">
              <w:rPr>
                <w:lang w:val="es-BO"/>
              </w:rPr>
              <w:lastRenderedPageBreak/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34003F" w:rsidRPr="004B0DAC" w:rsidTr="0065236B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4003F" w:rsidRPr="004B0DAC" w:rsidRDefault="0034003F" w:rsidP="0065236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4B0DAC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4B0DAC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34003F" w:rsidRPr="004B0DAC" w:rsidRDefault="0034003F" w:rsidP="0034003F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34003F" w:rsidRPr="004B0DAC" w:rsidRDefault="0034003F" w:rsidP="0034003F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34003F" w:rsidRPr="004B0DAC" w:rsidRDefault="0034003F" w:rsidP="0034003F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4003F" w:rsidRPr="004B0DAC" w:rsidRDefault="0034003F" w:rsidP="0065236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34003F" w:rsidRPr="004B0DAC" w:rsidRDefault="0034003F" w:rsidP="0034003F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4003F" w:rsidRPr="004B0DAC" w:rsidRDefault="0034003F" w:rsidP="0034003F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4003F" w:rsidRPr="004B0DAC" w:rsidRDefault="0034003F" w:rsidP="0065236B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34003F" w:rsidRPr="004B0DAC" w:rsidTr="0065236B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34003F" w:rsidRPr="004B0DAC" w:rsidRDefault="0034003F" w:rsidP="0065236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34003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75D8B">
              <w:rPr>
                <w:rFonts w:ascii="Arial" w:hAnsi="Arial" w:cs="Arial"/>
                <w:lang w:val="es-BO"/>
              </w:rPr>
              <w:t>La Paz, Avenida 16 de julio Nº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34003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34003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34003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34003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75D8B">
              <w:rPr>
                <w:rFonts w:ascii="Arial" w:hAnsi="Arial" w:cs="Arial"/>
                <w:lang w:val="es-BO"/>
              </w:rPr>
              <w:t>La Paz, Avenida 16 de julio Nº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34003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34003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34003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34003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34003F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003F" w:rsidRPr="004B0DAC" w:rsidTr="006523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003F" w:rsidRPr="004B0DAC" w:rsidRDefault="0034003F" w:rsidP="0065236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003F" w:rsidRPr="004B0DAC" w:rsidRDefault="0034003F" w:rsidP="006523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4003F" w:rsidRPr="00182690" w:rsidRDefault="0034003F" w:rsidP="00131508">
      <w:pPr>
        <w:jc w:val="right"/>
        <w:rPr>
          <w:rFonts w:ascii="Arial" w:hAnsi="Arial" w:cs="Arial"/>
          <w:lang w:val="es-BO"/>
        </w:rPr>
      </w:pPr>
      <w:bookmarkStart w:id="3" w:name="_GoBack"/>
      <w:bookmarkEnd w:id="3"/>
    </w:p>
    <w:sectPr w:rsidR="0034003F" w:rsidRPr="00182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7A8602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3F"/>
    <w:rsid w:val="00131508"/>
    <w:rsid w:val="0034003F"/>
    <w:rsid w:val="00A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3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003F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4003F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4003F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34003F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34003F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34003F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34003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34003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34003F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003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4003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4003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4003F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34003F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4003F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34003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34003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4003F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34003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34003F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34003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34003F"/>
    <w:rPr>
      <w:color w:val="0000FF"/>
      <w:u w:val="single"/>
    </w:rPr>
  </w:style>
  <w:style w:type="paragraph" w:styleId="Encabezado">
    <w:name w:val="header"/>
    <w:basedOn w:val="Normal"/>
    <w:link w:val="EncabezadoCar"/>
    <w:rsid w:val="003400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003F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3400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03F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34003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qFormat/>
    <w:rsid w:val="0034003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34003F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34003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34003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34003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34003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34003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4003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34003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4003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3400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4003F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340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340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34003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4003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4003F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34003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4003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4003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4003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4003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34003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340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34003F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34003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4003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34003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34003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34003F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34003F"/>
    <w:rPr>
      <w:vertAlign w:val="superscript"/>
    </w:rPr>
  </w:style>
  <w:style w:type="paragraph" w:customStyle="1" w:styleId="BodyText21">
    <w:name w:val="Body Text 21"/>
    <w:basedOn w:val="Normal"/>
    <w:rsid w:val="0034003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34003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34003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34003F"/>
  </w:style>
  <w:style w:type="paragraph" w:customStyle="1" w:styleId="Document1">
    <w:name w:val="Document 1"/>
    <w:rsid w:val="0034003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3400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003F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34003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003F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34003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34003F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34003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34003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34003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34003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34003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34003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34003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34003F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34003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340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34003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4003F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4003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4003F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34003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34003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400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400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34003F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34003F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34003F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3400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34003F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4003F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4003F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3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003F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4003F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4003F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34003F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34003F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34003F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34003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34003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34003F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003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4003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4003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4003F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34003F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4003F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34003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34003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4003F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34003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34003F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34003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34003F"/>
    <w:rPr>
      <w:color w:val="0000FF"/>
      <w:u w:val="single"/>
    </w:rPr>
  </w:style>
  <w:style w:type="paragraph" w:styleId="Encabezado">
    <w:name w:val="header"/>
    <w:basedOn w:val="Normal"/>
    <w:link w:val="EncabezadoCar"/>
    <w:rsid w:val="003400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003F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3400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03F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34003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qFormat/>
    <w:rsid w:val="0034003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34003F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34003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34003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34003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34003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34003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4003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34003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4003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3400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4003F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340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340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34003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4003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4003F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34003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4003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4003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4003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4003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34003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340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34003F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34003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4003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34003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34003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34003F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34003F"/>
    <w:rPr>
      <w:vertAlign w:val="superscript"/>
    </w:rPr>
  </w:style>
  <w:style w:type="paragraph" w:customStyle="1" w:styleId="BodyText21">
    <w:name w:val="Body Text 21"/>
    <w:basedOn w:val="Normal"/>
    <w:rsid w:val="0034003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34003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34003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34003F"/>
  </w:style>
  <w:style w:type="paragraph" w:customStyle="1" w:styleId="Document1">
    <w:name w:val="Document 1"/>
    <w:rsid w:val="0034003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3400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003F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34003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003F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34003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34003F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34003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34003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34003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34003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34003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34003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34003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34003F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34003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340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34003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4003F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4003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4003F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34003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34003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400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400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34003F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34003F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34003F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3400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34003F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4003F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4003F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2</cp:revision>
  <dcterms:created xsi:type="dcterms:W3CDTF">2019-07-04T15:53:00Z</dcterms:created>
  <dcterms:modified xsi:type="dcterms:W3CDTF">2019-07-04T16:23:00Z</dcterms:modified>
</cp:coreProperties>
</file>